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A9B1" w14:textId="77777777" w:rsidR="00D2183D" w:rsidRDefault="00D2183D">
      <w:pPr>
        <w:rPr>
          <w:rStyle w:val="markedcontent"/>
          <w:rFonts w:ascii="Courier New" w:hAnsi="Courier New" w:cs="Courier New"/>
          <w:sz w:val="18"/>
          <w:szCs w:val="18"/>
          <w:shd w:val="clear" w:color="auto" w:fill="FFFFFF"/>
        </w:rPr>
      </w:pP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GILBY CITY COUNCIL MEETING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Gilby Community Center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March 11, 2025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The Meeting was called to order by Council President Dickson</w:t>
      </w:r>
      <w:r>
        <w:rPr>
          <w:rStyle w:val="markedcontent"/>
          <w:rFonts w:ascii="Courier New" w:hAnsi="Courier New" w:cs="Courier New"/>
          <w:sz w:val="18"/>
          <w:szCs w:val="18"/>
          <w:shd w:val="clear" w:color="auto" w:fill="FFFFFF"/>
        </w:rPr>
        <w:t xml:space="preserve">. </w:t>
      </w:r>
    </w:p>
    <w:p w14:paraId="2BEEDC5E" w14:textId="77777777" w:rsidR="00D2183D" w:rsidRDefault="00D2183D">
      <w:pP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</w:pP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The minutes of the last meeting were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 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read. Scott motioned and Kayla seconded to approve the minutes as read. Passed/no dissent. </w:t>
      </w:r>
    </w:p>
    <w:p w14:paraId="0588DFBD" w14:textId="77777777" w:rsidR="00D2183D" w:rsidRDefault="00D2183D">
      <w:pP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</w:pP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The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 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Financial Statement was not ready for meeting. There will be 2 statements at next meeting. </w:t>
      </w:r>
    </w:p>
    <w:p w14:paraId="6EFC041D" w14:textId="77777777" w:rsidR="00D2183D" w:rsidRDefault="00D2183D">
      <w:pP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</w:pP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Current bills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 </w:t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were presented, Scott motioned and Kristine seconded to pay the bills. Passed/no dissent.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Current Bills: Ottertail – 865.85/8662, Country Wide – 1282.32/8658, Svoboda Sanitation –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3910.20/8664, Visa – 176.70/8656, Insure Forward – 1241.00/8660, Polar – 125.59/8663, ND Sewage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Pump – 661.00/8661, CHS – 1562.29/8657, GF Co Hwy Dept – 2729.00/8659 and Agassiz – 32.32/8655.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</w:p>
    <w:p w14:paraId="5536BE0D" w14:textId="77777777" w:rsidR="00D2183D" w:rsidRDefault="00D2183D">
      <w:pP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</w:pP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Old Business: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Update on Community Center, will cancel Irish Dinner, Vendors April 26th and Health Inspection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is due.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Update on old center. Discussed tearing out the bathrooms.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</w:p>
    <w:p w14:paraId="3025D9C2" w14:textId="77777777" w:rsidR="00D2183D" w:rsidRDefault="00D2183D"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New Business: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Tax Equalization Meeting will be April 8, 2025 at 7:00PM in Gilby Community Center.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Council received a petition for special election. Election will take place June 24, 2025 in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the Gilby Community Center. Posters will be put up and posted on city website.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GF Co Hwy Dept contract was reviewed. M/S by Scott and Kayla to accept contract.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Passed/no dissent.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 xml:space="preserve">• Discussed ads for mowing, gravel, and chip seal for main </w:t>
      </w:r>
      <w:proofErr w:type="spellStart"/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ave.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• April meeting will be April 8, 2025 at 7:30PM in the New Community Center.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M/S by Scott and Kayla to adjourn the city meeting at 8:05pm. Passed/no dissent.</w:t>
      </w:r>
      <w:r>
        <w:rPr>
          <w:rFonts w:ascii="Segoe UI" w:hAnsi="Segoe UI" w:cs="Segoe UI"/>
          <w:sz w:val="18"/>
          <w:szCs w:val="18"/>
          <w:shd w:val="clear" w:color="auto" w:fill="FFFFFF"/>
        </w:rPr>
        <w:br/>
      </w:r>
      <w:r>
        <w:rPr>
          <w:rStyle w:val="markedcontent"/>
          <w:rFonts w:ascii="Arial" w:hAnsi="Arial" w:cs="Segoe UI"/>
          <w:sz w:val="18"/>
          <w:szCs w:val="18"/>
          <w:shd w:val="clear" w:color="auto" w:fill="FFFFFF"/>
        </w:rPr>
        <w:t>Present:  Kayla Elke, Jo Lynn Dickson, Kristine Dale, Scott Hulst and Mike Bethel.</w:t>
      </w:r>
    </w:p>
    <w:sectPr w:rsidR="00D2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3D"/>
    <w:rsid w:val="00565339"/>
    <w:rsid w:val="00D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A722"/>
  <w15:chartTrackingRefBased/>
  <w15:docId w15:val="{8E33B9C4-1609-410A-BDCA-2815225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8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8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8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8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83D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efaultParagraphFont"/>
    <w:rsid w:val="00D2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2025-03-12T20:50:00Z</dcterms:created>
  <dcterms:modified xsi:type="dcterms:W3CDTF">2025-03-12T20:52:00Z</dcterms:modified>
</cp:coreProperties>
</file>